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BE" w:rsidRDefault="00A8393C" w:rsidP="00DD41BE">
      <w:pPr>
        <w:spacing w:line="240" w:lineRule="auto"/>
        <w:rPr>
          <w:b/>
          <w:color w:val="002060"/>
          <w:sz w:val="32"/>
          <w:szCs w:val="32"/>
          <w:lang w:val="en-US"/>
        </w:rPr>
      </w:pPr>
      <w:r>
        <w:rPr>
          <w:noProof/>
          <w:lang w:val="en-GB" w:eastAsia="en-GB"/>
        </w:rPr>
        <w:drawing>
          <wp:inline distT="0" distB="0" distL="0" distR="0">
            <wp:extent cx="1114702" cy="39052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755" cy="39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2060"/>
          <w:sz w:val="32"/>
          <w:szCs w:val="32"/>
          <w:lang w:val="en-US"/>
        </w:rPr>
        <w:tab/>
      </w:r>
      <w:r>
        <w:rPr>
          <w:b/>
          <w:color w:val="002060"/>
          <w:sz w:val="32"/>
          <w:szCs w:val="32"/>
          <w:lang w:val="en-US"/>
        </w:rPr>
        <w:tab/>
      </w:r>
      <w:r w:rsidR="00DE384B">
        <w:rPr>
          <w:b/>
          <w:color w:val="002060"/>
          <w:sz w:val="32"/>
          <w:szCs w:val="32"/>
          <w:lang w:val="en-US"/>
        </w:rPr>
        <w:t>Glasgow Evaluation Group</w:t>
      </w:r>
      <w:r w:rsidR="00387DA4">
        <w:rPr>
          <w:b/>
          <w:color w:val="002060"/>
          <w:sz w:val="32"/>
          <w:szCs w:val="32"/>
          <w:lang w:val="en-US"/>
        </w:rPr>
        <w:t xml:space="preserve"> Session</w:t>
      </w:r>
    </w:p>
    <w:p w:rsidR="00DD41BE" w:rsidRDefault="00DE384B" w:rsidP="00DD41BE">
      <w:pPr>
        <w:spacing w:line="240" w:lineRule="auto"/>
        <w:jc w:val="center"/>
        <w:rPr>
          <w:b/>
          <w:color w:val="002060"/>
          <w:sz w:val="32"/>
          <w:szCs w:val="32"/>
          <w:lang w:val="en-US"/>
        </w:rPr>
      </w:pPr>
      <w:r>
        <w:rPr>
          <w:b/>
          <w:color w:val="002060"/>
          <w:sz w:val="32"/>
          <w:szCs w:val="32"/>
          <w:lang w:val="en-US"/>
        </w:rPr>
        <w:t>A</w:t>
      </w:r>
      <w:r w:rsidR="00BA6648">
        <w:rPr>
          <w:b/>
          <w:color w:val="002060"/>
          <w:sz w:val="32"/>
          <w:szCs w:val="32"/>
          <w:lang w:val="en-US"/>
        </w:rPr>
        <w:t xml:space="preserve"> subgroup of the </w:t>
      </w:r>
      <w:r w:rsidR="00E21EB6">
        <w:rPr>
          <w:b/>
          <w:color w:val="002060"/>
          <w:sz w:val="32"/>
          <w:szCs w:val="32"/>
          <w:lang w:val="en-US"/>
        </w:rPr>
        <w:t>Evaluation Network Scotland</w:t>
      </w:r>
    </w:p>
    <w:bookmarkStart w:id="0" w:name="_GoBack"/>
    <w:p w:rsidR="00890CFF" w:rsidRDefault="00256DA6" w:rsidP="00F14150">
      <w:pPr>
        <w:rPr>
          <w:lang w:val="en-US"/>
        </w:rPr>
      </w:pPr>
      <w:r>
        <w:rPr>
          <w:noProof/>
          <w:lang w:val="en-GB" w:eastAsia="en-GB"/>
        </w:rPr>
      </w:r>
      <w:r w:rsidRPr="00256DA6">
        <w:rPr>
          <w:noProof/>
          <w:lang w:val="en-GB" w:eastAsia="en-GB"/>
        </w:rPr>
        <w:pict>
          <v:roundrect id="Rounded Rectangle 1" o:spid="_x0000_s1027" style="width:498pt;height:173.3pt;visibility:visible;mso-position-horizontal-relative:char;mso-position-vertical-relative:line;v-text-anchor:middle" arcsize="10923f" fillcolor="#8eaadb [1944]" stroked="f" strokeweight="1pt">
            <v:fill opacity="13878f"/>
            <v:stroke joinstyle="miter"/>
            <v:textbox>
              <w:txbxContent>
                <w:p w:rsidR="00844F81" w:rsidRPr="00B06FA2" w:rsidRDefault="00814CE1" w:rsidP="002A511B">
                  <w:pPr>
                    <w:spacing w:line="240" w:lineRule="auto"/>
                    <w:jc w:val="center"/>
                    <w:rPr>
                      <w:rFonts w:cstheme="minorHAnsi"/>
                      <w:b/>
                      <w:color w:val="222A35" w:themeColor="text2" w:themeShade="80"/>
                      <w:sz w:val="28"/>
                      <w:szCs w:val="28"/>
                      <w:lang w:val="en-US"/>
                    </w:rPr>
                  </w:pPr>
                  <w:r w:rsidRPr="002610A7">
                    <w:rPr>
                      <w:rFonts w:cstheme="minorHAnsi"/>
                      <w:b/>
                      <w:color w:val="222A35" w:themeColor="text2" w:themeShade="80"/>
                      <w:sz w:val="28"/>
                      <w:szCs w:val="28"/>
                      <w:lang w:val="en-US"/>
                    </w:rPr>
                    <w:t xml:space="preserve">Topic: </w:t>
                  </w:r>
                  <w:r w:rsidR="00DD41BE">
                    <w:rPr>
                      <w:rFonts w:eastAsia="Times New Roman"/>
                      <w:color w:val="2E74B5" w:themeColor="accent1" w:themeShade="BF"/>
                      <w:sz w:val="28"/>
                      <w:szCs w:val="28"/>
                    </w:rPr>
                    <w:t>Collaborative Evaluability Assessments: Planning Evaluation with Stakeholders</w:t>
                  </w:r>
                </w:p>
                <w:p w:rsidR="00DE384B" w:rsidRDefault="00DD41BE" w:rsidP="002A511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1F3864" w:themeColor="accent5" w:themeShade="80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b/>
                      <w:color w:val="1F3864" w:themeColor="accent5" w:themeShade="80"/>
                      <w:sz w:val="28"/>
                      <w:szCs w:val="28"/>
                      <w:lang w:val="en-US"/>
                    </w:rPr>
                    <w:t>Wednesday 13 May 2020</w:t>
                  </w:r>
                </w:p>
                <w:p w:rsidR="00844F81" w:rsidRDefault="00844F81" w:rsidP="002A511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1F3864" w:themeColor="accent5" w:themeShade="80"/>
                      <w:sz w:val="28"/>
                      <w:szCs w:val="28"/>
                      <w:lang w:val="en-US"/>
                    </w:rPr>
                  </w:pPr>
                </w:p>
                <w:p w:rsidR="00857E41" w:rsidRDefault="00653740" w:rsidP="002A511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1F3864" w:themeColor="accent5" w:themeShade="80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b/>
                      <w:color w:val="1F3864" w:themeColor="accent5" w:themeShade="80"/>
                      <w:sz w:val="28"/>
                      <w:szCs w:val="28"/>
                      <w:lang w:val="en-US"/>
                    </w:rPr>
                    <w:t>Welcome and coffee</w:t>
                  </w:r>
                  <w:r w:rsidR="00844F81">
                    <w:rPr>
                      <w:rFonts w:cstheme="minorHAnsi"/>
                      <w:b/>
                      <w:color w:val="1F3864" w:themeColor="accent5" w:themeShade="80"/>
                      <w:sz w:val="28"/>
                      <w:szCs w:val="28"/>
                      <w:lang w:val="en-US"/>
                    </w:rPr>
                    <w:t>. 12:30 start for a 1:30pm wrap up.</w:t>
                  </w:r>
                </w:p>
                <w:p w:rsidR="00B56F8F" w:rsidRPr="00BA6648" w:rsidRDefault="00B56F8F" w:rsidP="002A511B">
                  <w:pPr>
                    <w:spacing w:after="0" w:line="240" w:lineRule="auto"/>
                    <w:rPr>
                      <w:rFonts w:cstheme="minorHAnsi"/>
                      <w:b/>
                      <w:color w:val="1F3864" w:themeColor="accent5" w:themeShade="80"/>
                      <w:sz w:val="28"/>
                      <w:szCs w:val="28"/>
                      <w:lang w:val="en-US"/>
                    </w:rPr>
                  </w:pPr>
                </w:p>
                <w:p w:rsidR="00814CE1" w:rsidRPr="00844F81" w:rsidRDefault="00B56F8F" w:rsidP="002A511B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FF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cstheme="minorHAnsi"/>
                      <w:b/>
                      <w:color w:val="1F3864" w:themeColor="accent5" w:themeShade="80"/>
                      <w:sz w:val="28"/>
                      <w:szCs w:val="28"/>
                    </w:rPr>
                    <w:t xml:space="preserve">Venue: </w:t>
                  </w:r>
                  <w:r w:rsidR="00DD41BE">
                    <w:rPr>
                      <w:rFonts w:eastAsia="Times New Roman"/>
                      <w:color w:val="2E74B5" w:themeColor="accent1" w:themeShade="BF"/>
                      <w:sz w:val="28"/>
                      <w:szCs w:val="28"/>
                    </w:rPr>
                    <w:t>Skills Development Scotland, 11 Monteith House, George Square, G2 1DY</w:t>
                  </w:r>
                </w:p>
                <w:p w:rsidR="00814CE1" w:rsidRPr="00BA6648" w:rsidRDefault="00814CE1" w:rsidP="005B0874">
                  <w:pPr>
                    <w:jc w:val="center"/>
                    <w:rPr>
                      <w:color w:val="44546A" w:themeColor="text2"/>
                      <w:sz w:val="20"/>
                    </w:rPr>
                  </w:pPr>
                </w:p>
              </w:txbxContent>
            </v:textbox>
            <w10:wrap type="none"/>
            <w10:anchorlock/>
          </v:roundrect>
        </w:pict>
      </w:r>
      <w:bookmarkEnd w:id="0"/>
    </w:p>
    <w:p w:rsidR="00326D14" w:rsidRDefault="00DE384B" w:rsidP="00DD41BE">
      <w:pPr>
        <w:rPr>
          <w:sz w:val="28"/>
          <w:lang w:val="en-US"/>
        </w:rPr>
      </w:pPr>
      <w:r>
        <w:rPr>
          <w:sz w:val="28"/>
          <w:lang w:val="en-US"/>
        </w:rPr>
        <w:t xml:space="preserve">We will hear from </w:t>
      </w:r>
      <w:r w:rsidR="00DD41BE">
        <w:rPr>
          <w:b/>
          <w:sz w:val="28"/>
          <w:lang w:val="en-US"/>
        </w:rPr>
        <w:t>Dr Nai Rui Chng</w:t>
      </w:r>
      <w:r w:rsidR="00326D14">
        <w:rPr>
          <w:lang w:val="en-US" w:eastAsia="en-GB"/>
        </w:rPr>
        <w:t xml:space="preserve"> </w:t>
      </w:r>
      <w:r>
        <w:rPr>
          <w:sz w:val="28"/>
          <w:lang w:val="en-US"/>
        </w:rPr>
        <w:t xml:space="preserve">from </w:t>
      </w:r>
      <w:r w:rsidR="00DD41BE">
        <w:rPr>
          <w:sz w:val="28"/>
          <w:lang w:val="en-US"/>
        </w:rPr>
        <w:t>the Institute of Health and Wellbeing from the University of Glasgow.</w:t>
      </w:r>
    </w:p>
    <w:p w:rsidR="00DD41BE" w:rsidRDefault="00DD41BE" w:rsidP="00DD41BE">
      <w:pPr>
        <w:rPr>
          <w:sz w:val="24"/>
          <w:lang w:val="en-US"/>
        </w:rPr>
      </w:pPr>
      <w:r w:rsidRPr="00DD41BE">
        <w:rPr>
          <w:sz w:val="24"/>
          <w:lang w:val="en-US"/>
        </w:rPr>
        <w:t xml:space="preserve">Evaluability assessment (EA) is a rapid, systematic, and collaborative way of deciding whether a programme or policy can be evaluated and how. </w:t>
      </w:r>
      <w:r>
        <w:rPr>
          <w:sz w:val="24"/>
          <w:lang w:val="en-US"/>
        </w:rPr>
        <w:t>It</w:t>
      </w:r>
      <w:r w:rsidRPr="00DD41BE">
        <w:rPr>
          <w:sz w:val="24"/>
          <w:lang w:val="en-US"/>
        </w:rPr>
        <w:t xml:space="preserve"> clarifies thinking about an intervention’s objectives and manages expectations of stakeholders about its likely impact. </w:t>
      </w:r>
    </w:p>
    <w:p w:rsidR="00DD41BE" w:rsidRDefault="00DD41BE" w:rsidP="00DD41BE">
      <w:pPr>
        <w:rPr>
          <w:sz w:val="24"/>
          <w:lang w:val="en-US"/>
        </w:rPr>
      </w:pPr>
      <w:r w:rsidRPr="00DD41BE">
        <w:rPr>
          <w:sz w:val="24"/>
          <w:lang w:val="en-US"/>
        </w:rPr>
        <w:t xml:space="preserve">The EA process can positively influence decisions about the nature, scope and design of any future evaluations and the associated monitoring and evaluation framework. Originally conceived as a pre-evaluation activity, EA is now used at any point in the life cycle of program development and implementation. </w:t>
      </w:r>
    </w:p>
    <w:p w:rsidR="00DD41BE" w:rsidRDefault="00DD41BE" w:rsidP="00DD41BE">
      <w:pPr>
        <w:rPr>
          <w:sz w:val="24"/>
          <w:lang w:val="en-US"/>
        </w:rPr>
      </w:pPr>
      <w:r w:rsidRPr="00DD41BE">
        <w:rPr>
          <w:sz w:val="24"/>
          <w:lang w:val="en-US"/>
        </w:rPr>
        <w:t xml:space="preserve">The MRC/CSO Social and Public Health Sciences Unit has conducted EAs with partners across Scotland and the UK since 2014, and we’re distilling our collective experience into guidance. A key element of our EAs has been engaging closely with stakeholders during the EA process in a series of structured workshops. </w:t>
      </w:r>
    </w:p>
    <w:p w:rsidR="00326D14" w:rsidRPr="00DD41BE" w:rsidRDefault="00DD41BE" w:rsidP="00DD41BE">
      <w:pPr>
        <w:rPr>
          <w:sz w:val="24"/>
          <w:lang w:val="en-US"/>
        </w:rPr>
      </w:pPr>
      <w:r w:rsidRPr="00DD41BE">
        <w:rPr>
          <w:sz w:val="24"/>
          <w:lang w:val="en-US"/>
        </w:rPr>
        <w:t xml:space="preserve">Based on examples of EAs </w:t>
      </w:r>
      <w:r w:rsidR="002A511B">
        <w:rPr>
          <w:sz w:val="24"/>
          <w:lang w:val="en-US"/>
        </w:rPr>
        <w:t>that they have conducted</w:t>
      </w:r>
      <w:r w:rsidRPr="00DD41BE">
        <w:rPr>
          <w:sz w:val="24"/>
          <w:lang w:val="en-US"/>
        </w:rPr>
        <w:t xml:space="preserve">, </w:t>
      </w:r>
      <w:r w:rsidR="002A511B">
        <w:rPr>
          <w:sz w:val="24"/>
          <w:lang w:val="en-US"/>
        </w:rPr>
        <w:t>Dr Nai Rui Chng</w:t>
      </w:r>
      <w:r w:rsidRPr="00DD41BE">
        <w:rPr>
          <w:sz w:val="24"/>
          <w:lang w:val="en-US"/>
        </w:rPr>
        <w:t xml:space="preserve"> aims to share the key messages and learning from doing Collaborative Evaluability Assessment.</w:t>
      </w:r>
    </w:p>
    <w:p w:rsidR="00857E41" w:rsidRDefault="005B0874" w:rsidP="00B2463F">
      <w:pPr>
        <w:rPr>
          <w:b/>
          <w:i/>
          <w:sz w:val="28"/>
          <w:szCs w:val="28"/>
          <w:lang w:val="en-US"/>
        </w:rPr>
      </w:pPr>
      <w:r w:rsidRPr="539053CF">
        <w:rPr>
          <w:b/>
          <w:i/>
          <w:sz w:val="28"/>
          <w:szCs w:val="28"/>
          <w:lang w:val="en-US"/>
        </w:rPr>
        <w:t>Reg</w:t>
      </w:r>
      <w:r w:rsidR="00E21EB6" w:rsidRPr="539053CF">
        <w:rPr>
          <w:b/>
          <w:i/>
          <w:sz w:val="28"/>
          <w:szCs w:val="28"/>
          <w:lang w:val="en-US"/>
        </w:rPr>
        <w:t xml:space="preserve">istration: The workshop is </w:t>
      </w:r>
      <w:proofErr w:type="gramStart"/>
      <w:r w:rsidR="00E21EB6" w:rsidRPr="539053CF">
        <w:rPr>
          <w:b/>
          <w:i/>
          <w:sz w:val="28"/>
          <w:szCs w:val="28"/>
          <w:lang w:val="en-US"/>
        </w:rPr>
        <w:t>free</w:t>
      </w:r>
      <w:r w:rsidR="539053CF" w:rsidRPr="539053CF">
        <w:rPr>
          <w:b/>
          <w:bCs/>
          <w:i/>
          <w:iCs/>
          <w:sz w:val="28"/>
          <w:szCs w:val="28"/>
          <w:lang w:val="en-US"/>
        </w:rPr>
        <w:t>,</w:t>
      </w:r>
      <w:proofErr w:type="gramEnd"/>
      <w:r w:rsidR="00E21EB6" w:rsidRPr="539053CF">
        <w:rPr>
          <w:b/>
          <w:i/>
          <w:sz w:val="28"/>
          <w:szCs w:val="28"/>
          <w:lang w:val="en-US"/>
        </w:rPr>
        <w:t xml:space="preserve"> however </w:t>
      </w:r>
      <w:r w:rsidR="00857E41" w:rsidRPr="539053CF">
        <w:rPr>
          <w:b/>
          <w:i/>
          <w:sz w:val="28"/>
          <w:szCs w:val="28"/>
          <w:lang w:val="en-US"/>
        </w:rPr>
        <w:t xml:space="preserve">we’d be grateful if you could </w:t>
      </w:r>
      <w:r w:rsidR="00E21EB6" w:rsidRPr="539053CF">
        <w:rPr>
          <w:b/>
          <w:i/>
          <w:sz w:val="28"/>
          <w:szCs w:val="28"/>
          <w:lang w:val="en-US"/>
        </w:rPr>
        <w:t xml:space="preserve">let </w:t>
      </w:r>
      <w:r w:rsidR="00844F81">
        <w:rPr>
          <w:b/>
          <w:i/>
          <w:sz w:val="28"/>
          <w:szCs w:val="28"/>
          <w:lang w:val="en-US"/>
        </w:rPr>
        <w:t>Pooja</w:t>
      </w:r>
      <w:r w:rsidR="00B56F8F" w:rsidRPr="539053CF">
        <w:rPr>
          <w:b/>
          <w:i/>
          <w:sz w:val="28"/>
          <w:szCs w:val="28"/>
          <w:lang w:val="en-US"/>
        </w:rPr>
        <w:t xml:space="preserve"> </w:t>
      </w:r>
      <w:r w:rsidR="00E21EB6" w:rsidRPr="539053CF">
        <w:rPr>
          <w:b/>
          <w:i/>
          <w:sz w:val="28"/>
          <w:szCs w:val="28"/>
          <w:lang w:val="en-US"/>
        </w:rPr>
        <w:t xml:space="preserve">know if you are able to attend </w:t>
      </w:r>
      <w:r w:rsidR="00B56F8F" w:rsidRPr="539053CF">
        <w:rPr>
          <w:b/>
          <w:i/>
          <w:sz w:val="28"/>
          <w:szCs w:val="28"/>
          <w:lang w:val="en-US"/>
        </w:rPr>
        <w:t xml:space="preserve">at </w:t>
      </w:r>
      <w:hyperlink r:id="rId9" w:history="1">
        <w:r w:rsidR="00844F81" w:rsidRPr="00627E51">
          <w:rPr>
            <w:rStyle w:val="Hyperlink"/>
            <w:b/>
            <w:bCs/>
            <w:i/>
            <w:iCs/>
            <w:sz w:val="28"/>
            <w:szCs w:val="28"/>
            <w:lang w:val="en-US"/>
          </w:rPr>
          <w:t>pooja.marwaha@sds.co.uk</w:t>
        </w:r>
      </w:hyperlink>
      <w:r w:rsidR="00B56F8F" w:rsidRPr="539053CF">
        <w:rPr>
          <w:b/>
          <w:i/>
          <w:sz w:val="28"/>
          <w:szCs w:val="28"/>
          <w:lang w:val="en-US"/>
        </w:rPr>
        <w:t xml:space="preserve"> </w:t>
      </w:r>
    </w:p>
    <w:p w:rsidR="00A129FB" w:rsidRDefault="539053CF" w:rsidP="539053CF">
      <w:pPr>
        <w:rPr>
          <w:i/>
          <w:iCs/>
          <w:sz w:val="28"/>
          <w:szCs w:val="28"/>
          <w:lang w:val="en-US"/>
        </w:rPr>
      </w:pPr>
      <w:r w:rsidRPr="539053CF">
        <w:rPr>
          <w:i/>
          <w:iCs/>
          <w:sz w:val="28"/>
          <w:szCs w:val="28"/>
          <w:lang w:val="en-US"/>
        </w:rPr>
        <w:t>All welcome – UKES member or not.</w:t>
      </w:r>
    </w:p>
    <w:p w:rsidR="00B2463F" w:rsidRPr="005B0874" w:rsidRDefault="00256DA6" w:rsidP="00B2463F">
      <w:pPr>
        <w:rPr>
          <w:b/>
          <w:i/>
          <w:sz w:val="40"/>
          <w:szCs w:val="40"/>
          <w:lang w:val="en-US"/>
        </w:rPr>
      </w:pPr>
      <w:r w:rsidRPr="00256DA6">
        <w:rPr>
          <w:noProof/>
          <w:lang w:val="en-GB" w:eastAsia="en-GB"/>
        </w:rPr>
      </w:r>
      <w:r w:rsidRPr="00256DA6">
        <w:rPr>
          <w:noProof/>
          <w:lang w:val="en-GB" w:eastAsia="en-GB"/>
        </w:rPr>
        <w:pict>
          <v:roundrect id="_x0000_s1026" style="width:477.75pt;height:129.75pt;visibility:visible;mso-position-horizontal-relative:char;mso-position-vertical-relative:line;v-text-anchor:middle" arcsize="10923f" fillcolor="#8eaadb [1944]" stroked="f" strokeweight="1pt">
            <v:fill opacity="13878f"/>
            <v:stroke joinstyle="miter"/>
            <v:textbox>
              <w:txbxContent>
                <w:p w:rsidR="009502E5" w:rsidRPr="009502E5" w:rsidRDefault="009502E5" w:rsidP="009502E5">
                  <w:pPr>
                    <w:jc w:val="center"/>
                    <w:rPr>
                      <w:color w:val="44546A" w:themeColor="text2"/>
                    </w:rPr>
                  </w:pPr>
                  <w:r w:rsidRPr="009502E5">
                    <w:rPr>
                      <w:color w:val="44546A" w:themeColor="text2"/>
                    </w:rPr>
                    <w:t>Evaluation Network Scotland is a regional network of UK Evaluation Society (UKES) co-ordinated by a small group of volunteers. We aim to provide opportunities for discussion, learning and networking with colleagues working in evaluation across Scotland.</w:t>
                  </w:r>
                </w:p>
                <w:p w:rsidR="009502E5" w:rsidRPr="009502E5" w:rsidRDefault="009502E5" w:rsidP="009502E5">
                  <w:pPr>
                    <w:jc w:val="center"/>
                    <w:rPr>
                      <w:color w:val="44546A" w:themeColor="text2"/>
                    </w:rPr>
                  </w:pPr>
                  <w:r w:rsidRPr="009502E5">
                    <w:rPr>
                      <w:color w:val="44546A" w:themeColor="text2"/>
                    </w:rPr>
                    <w:t xml:space="preserve"> To join or leave the mailing list, contact</w:t>
                  </w:r>
                  <w:r w:rsidR="0017121D">
                    <w:rPr>
                      <w:color w:val="44546A" w:themeColor="text2"/>
                    </w:rPr>
                    <w:t xml:space="preserve"> Pooja </w:t>
                  </w:r>
                  <w:hyperlink r:id="rId10" w:history="1">
                    <w:r w:rsidR="0017121D" w:rsidRPr="0017121D">
                      <w:rPr>
                        <w:rStyle w:val="Hyperlink"/>
                        <w:b/>
                        <w:bCs/>
                        <w:i/>
                        <w:iCs/>
                        <w:lang w:val="en-US"/>
                      </w:rPr>
                      <w:t>pooja.marwaha@sds.co.uk</w:t>
                    </w:r>
                  </w:hyperlink>
                  <w:r w:rsidRPr="0017121D">
                    <w:rPr>
                      <w:color w:val="44546A" w:themeColor="text2"/>
                    </w:rPr>
                    <w:t>.</w:t>
                  </w:r>
                  <w:r w:rsidRPr="009502E5">
                    <w:rPr>
                      <w:color w:val="44546A" w:themeColor="text2"/>
                    </w:rPr>
                    <w:t xml:space="preserve"> The mailing list is used to share events and other evaluation information, including tenders or training opportunities.</w:t>
                  </w:r>
                </w:p>
              </w:txbxContent>
            </v:textbox>
            <w10:wrap type="none"/>
            <w10:anchorlock/>
          </v:roundrect>
        </w:pict>
      </w:r>
    </w:p>
    <w:sectPr w:rsidR="00B2463F" w:rsidRPr="005B0874" w:rsidSect="005B0874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323FF"/>
    <w:multiLevelType w:val="hybridMultilevel"/>
    <w:tmpl w:val="ACFE10E8"/>
    <w:lvl w:ilvl="0" w:tplc="14D810CA">
      <w:start w:val="1"/>
      <w:numFmt w:val="decimal"/>
      <w:pStyle w:val="OurListNumbered"/>
      <w:lvlText w:val="%1."/>
      <w:lvlJc w:val="left"/>
      <w:pPr>
        <w:ind w:left="567" w:hanging="283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14150"/>
    <w:rsid w:val="000217C9"/>
    <w:rsid w:val="000359FD"/>
    <w:rsid w:val="000365C6"/>
    <w:rsid w:val="00041EA0"/>
    <w:rsid w:val="0004611B"/>
    <w:rsid w:val="000466D0"/>
    <w:rsid w:val="0006123D"/>
    <w:rsid w:val="00062CFA"/>
    <w:rsid w:val="00072036"/>
    <w:rsid w:val="000729E6"/>
    <w:rsid w:val="00082F9F"/>
    <w:rsid w:val="00090E08"/>
    <w:rsid w:val="00094CEF"/>
    <w:rsid w:val="000A2438"/>
    <w:rsid w:val="000A56DB"/>
    <w:rsid w:val="000C4AD2"/>
    <w:rsid w:val="000C6656"/>
    <w:rsid w:val="000D077C"/>
    <w:rsid w:val="000D08F7"/>
    <w:rsid w:val="000D518F"/>
    <w:rsid w:val="000F37BA"/>
    <w:rsid w:val="00112899"/>
    <w:rsid w:val="00120AA1"/>
    <w:rsid w:val="00124804"/>
    <w:rsid w:val="001276A5"/>
    <w:rsid w:val="00130825"/>
    <w:rsid w:val="00131123"/>
    <w:rsid w:val="00140CBA"/>
    <w:rsid w:val="001420B8"/>
    <w:rsid w:val="00144201"/>
    <w:rsid w:val="001522AC"/>
    <w:rsid w:val="00163712"/>
    <w:rsid w:val="0016492B"/>
    <w:rsid w:val="0017121D"/>
    <w:rsid w:val="00174813"/>
    <w:rsid w:val="00174D22"/>
    <w:rsid w:val="00176229"/>
    <w:rsid w:val="00187CFA"/>
    <w:rsid w:val="00193932"/>
    <w:rsid w:val="00196A83"/>
    <w:rsid w:val="001A57A6"/>
    <w:rsid w:val="001B008C"/>
    <w:rsid w:val="001B3C7C"/>
    <w:rsid w:val="001B7250"/>
    <w:rsid w:val="001D24C5"/>
    <w:rsid w:val="001D615E"/>
    <w:rsid w:val="001F0217"/>
    <w:rsid w:val="001F427E"/>
    <w:rsid w:val="00216DE2"/>
    <w:rsid w:val="00220551"/>
    <w:rsid w:val="00233479"/>
    <w:rsid w:val="00233F75"/>
    <w:rsid w:val="00240D98"/>
    <w:rsid w:val="00240DC8"/>
    <w:rsid w:val="00246B54"/>
    <w:rsid w:val="00256DA6"/>
    <w:rsid w:val="002610A7"/>
    <w:rsid w:val="00262BC1"/>
    <w:rsid w:val="002648F3"/>
    <w:rsid w:val="00264A09"/>
    <w:rsid w:val="002676BE"/>
    <w:rsid w:val="00296D2A"/>
    <w:rsid w:val="002A511B"/>
    <w:rsid w:val="002A5C56"/>
    <w:rsid w:val="002A68DA"/>
    <w:rsid w:val="002F2D1B"/>
    <w:rsid w:val="002F2DEB"/>
    <w:rsid w:val="003055EF"/>
    <w:rsid w:val="003124C9"/>
    <w:rsid w:val="00320514"/>
    <w:rsid w:val="003258D5"/>
    <w:rsid w:val="00326D14"/>
    <w:rsid w:val="00330CD5"/>
    <w:rsid w:val="003314B1"/>
    <w:rsid w:val="003320ED"/>
    <w:rsid w:val="00333887"/>
    <w:rsid w:val="00343D84"/>
    <w:rsid w:val="00353362"/>
    <w:rsid w:val="003542EC"/>
    <w:rsid w:val="00357488"/>
    <w:rsid w:val="00370FAB"/>
    <w:rsid w:val="00373463"/>
    <w:rsid w:val="00377D52"/>
    <w:rsid w:val="0038487D"/>
    <w:rsid w:val="00387DA4"/>
    <w:rsid w:val="003956A8"/>
    <w:rsid w:val="003A5FBB"/>
    <w:rsid w:val="003B41AD"/>
    <w:rsid w:val="003B78D5"/>
    <w:rsid w:val="003C42AC"/>
    <w:rsid w:val="003D1FA7"/>
    <w:rsid w:val="003D5FA9"/>
    <w:rsid w:val="003E0840"/>
    <w:rsid w:val="003F581C"/>
    <w:rsid w:val="003F6974"/>
    <w:rsid w:val="003F7632"/>
    <w:rsid w:val="004051E9"/>
    <w:rsid w:val="00405853"/>
    <w:rsid w:val="00407C0E"/>
    <w:rsid w:val="004209FD"/>
    <w:rsid w:val="0043373B"/>
    <w:rsid w:val="00433CD8"/>
    <w:rsid w:val="00435742"/>
    <w:rsid w:val="0045252A"/>
    <w:rsid w:val="00464140"/>
    <w:rsid w:val="0047336E"/>
    <w:rsid w:val="00473730"/>
    <w:rsid w:val="00473B77"/>
    <w:rsid w:val="0047621F"/>
    <w:rsid w:val="0048099E"/>
    <w:rsid w:val="004A2292"/>
    <w:rsid w:val="004B74ED"/>
    <w:rsid w:val="004C5911"/>
    <w:rsid w:val="004E0030"/>
    <w:rsid w:val="004E4735"/>
    <w:rsid w:val="004F0B20"/>
    <w:rsid w:val="005165CA"/>
    <w:rsid w:val="0052396A"/>
    <w:rsid w:val="00530E45"/>
    <w:rsid w:val="005774FF"/>
    <w:rsid w:val="00595B80"/>
    <w:rsid w:val="005A7535"/>
    <w:rsid w:val="005B0874"/>
    <w:rsid w:val="005B1D8B"/>
    <w:rsid w:val="005B4ABD"/>
    <w:rsid w:val="005D53F4"/>
    <w:rsid w:val="005D5B84"/>
    <w:rsid w:val="005F36E3"/>
    <w:rsid w:val="005F6F23"/>
    <w:rsid w:val="006026C8"/>
    <w:rsid w:val="00607886"/>
    <w:rsid w:val="006155BB"/>
    <w:rsid w:val="006168E9"/>
    <w:rsid w:val="006177D3"/>
    <w:rsid w:val="00634D72"/>
    <w:rsid w:val="00636E0B"/>
    <w:rsid w:val="00640A04"/>
    <w:rsid w:val="00641C72"/>
    <w:rsid w:val="006513BD"/>
    <w:rsid w:val="00653740"/>
    <w:rsid w:val="0065673F"/>
    <w:rsid w:val="006569D2"/>
    <w:rsid w:val="00676274"/>
    <w:rsid w:val="00676D15"/>
    <w:rsid w:val="006926E3"/>
    <w:rsid w:val="00695884"/>
    <w:rsid w:val="006A5501"/>
    <w:rsid w:val="006A74E4"/>
    <w:rsid w:val="006B02DC"/>
    <w:rsid w:val="006B749A"/>
    <w:rsid w:val="006C06CD"/>
    <w:rsid w:val="006E23F8"/>
    <w:rsid w:val="00711719"/>
    <w:rsid w:val="00731644"/>
    <w:rsid w:val="00733594"/>
    <w:rsid w:val="00743E71"/>
    <w:rsid w:val="007504A2"/>
    <w:rsid w:val="00752765"/>
    <w:rsid w:val="007539CD"/>
    <w:rsid w:val="00767169"/>
    <w:rsid w:val="00770793"/>
    <w:rsid w:val="00782832"/>
    <w:rsid w:val="007A1611"/>
    <w:rsid w:val="007A1E68"/>
    <w:rsid w:val="007A586F"/>
    <w:rsid w:val="007E6A6E"/>
    <w:rsid w:val="007F5FEA"/>
    <w:rsid w:val="0080177A"/>
    <w:rsid w:val="00814CE1"/>
    <w:rsid w:val="00822F5D"/>
    <w:rsid w:val="00844F81"/>
    <w:rsid w:val="00846686"/>
    <w:rsid w:val="00857E41"/>
    <w:rsid w:val="00871E85"/>
    <w:rsid w:val="00876409"/>
    <w:rsid w:val="00885AC1"/>
    <w:rsid w:val="00890CFF"/>
    <w:rsid w:val="008938AD"/>
    <w:rsid w:val="008A3024"/>
    <w:rsid w:val="008A32BD"/>
    <w:rsid w:val="008A5418"/>
    <w:rsid w:val="008B0169"/>
    <w:rsid w:val="008B24B2"/>
    <w:rsid w:val="008B4BF7"/>
    <w:rsid w:val="008B5CB0"/>
    <w:rsid w:val="008C65B8"/>
    <w:rsid w:val="008D3746"/>
    <w:rsid w:val="008D4B96"/>
    <w:rsid w:val="008E0048"/>
    <w:rsid w:val="008E18B8"/>
    <w:rsid w:val="008E314B"/>
    <w:rsid w:val="008E603F"/>
    <w:rsid w:val="008E7326"/>
    <w:rsid w:val="008F17CB"/>
    <w:rsid w:val="009160F4"/>
    <w:rsid w:val="00930F9E"/>
    <w:rsid w:val="00937B28"/>
    <w:rsid w:val="0094471B"/>
    <w:rsid w:val="009502E5"/>
    <w:rsid w:val="0095208E"/>
    <w:rsid w:val="00952327"/>
    <w:rsid w:val="0096011F"/>
    <w:rsid w:val="00960630"/>
    <w:rsid w:val="00965FFB"/>
    <w:rsid w:val="00972221"/>
    <w:rsid w:val="00980C5D"/>
    <w:rsid w:val="009B0A8C"/>
    <w:rsid w:val="009B460B"/>
    <w:rsid w:val="009C4A8C"/>
    <w:rsid w:val="009D13F0"/>
    <w:rsid w:val="009D4975"/>
    <w:rsid w:val="009F7727"/>
    <w:rsid w:val="00A129FB"/>
    <w:rsid w:val="00A155F8"/>
    <w:rsid w:val="00A166C3"/>
    <w:rsid w:val="00A25906"/>
    <w:rsid w:val="00A35EC3"/>
    <w:rsid w:val="00A369A1"/>
    <w:rsid w:val="00A4289B"/>
    <w:rsid w:val="00A4293B"/>
    <w:rsid w:val="00A55E47"/>
    <w:rsid w:val="00A57D3C"/>
    <w:rsid w:val="00A60833"/>
    <w:rsid w:val="00A637EA"/>
    <w:rsid w:val="00A67CDE"/>
    <w:rsid w:val="00A837C8"/>
    <w:rsid w:val="00A8393C"/>
    <w:rsid w:val="00A84375"/>
    <w:rsid w:val="00AB314C"/>
    <w:rsid w:val="00AC6977"/>
    <w:rsid w:val="00AD7372"/>
    <w:rsid w:val="00AD7B6D"/>
    <w:rsid w:val="00AE6F5E"/>
    <w:rsid w:val="00AF0B16"/>
    <w:rsid w:val="00AF1E09"/>
    <w:rsid w:val="00B06FA2"/>
    <w:rsid w:val="00B14808"/>
    <w:rsid w:val="00B1487E"/>
    <w:rsid w:val="00B16862"/>
    <w:rsid w:val="00B2463F"/>
    <w:rsid w:val="00B37C1A"/>
    <w:rsid w:val="00B43CF4"/>
    <w:rsid w:val="00B4788A"/>
    <w:rsid w:val="00B5064A"/>
    <w:rsid w:val="00B55F4D"/>
    <w:rsid w:val="00B56F8F"/>
    <w:rsid w:val="00B62A34"/>
    <w:rsid w:val="00B7127E"/>
    <w:rsid w:val="00B762DD"/>
    <w:rsid w:val="00B91932"/>
    <w:rsid w:val="00B935F3"/>
    <w:rsid w:val="00B9545A"/>
    <w:rsid w:val="00BA281F"/>
    <w:rsid w:val="00BA6648"/>
    <w:rsid w:val="00BA70A6"/>
    <w:rsid w:val="00BC6AAF"/>
    <w:rsid w:val="00BD02DF"/>
    <w:rsid w:val="00BD11E6"/>
    <w:rsid w:val="00BE3D57"/>
    <w:rsid w:val="00BE5B9E"/>
    <w:rsid w:val="00C01D27"/>
    <w:rsid w:val="00C0224B"/>
    <w:rsid w:val="00C0269D"/>
    <w:rsid w:val="00C057E8"/>
    <w:rsid w:val="00C07DE6"/>
    <w:rsid w:val="00C12D77"/>
    <w:rsid w:val="00C13B4B"/>
    <w:rsid w:val="00C30C86"/>
    <w:rsid w:val="00C40239"/>
    <w:rsid w:val="00C44382"/>
    <w:rsid w:val="00C46785"/>
    <w:rsid w:val="00C536BC"/>
    <w:rsid w:val="00C53815"/>
    <w:rsid w:val="00C621B9"/>
    <w:rsid w:val="00C763E5"/>
    <w:rsid w:val="00C828E8"/>
    <w:rsid w:val="00C82A8E"/>
    <w:rsid w:val="00C85845"/>
    <w:rsid w:val="00C919AA"/>
    <w:rsid w:val="00CA1797"/>
    <w:rsid w:val="00CA1851"/>
    <w:rsid w:val="00CA3EF5"/>
    <w:rsid w:val="00CB0B25"/>
    <w:rsid w:val="00CB5F44"/>
    <w:rsid w:val="00CB627F"/>
    <w:rsid w:val="00CB7F41"/>
    <w:rsid w:val="00CC2C16"/>
    <w:rsid w:val="00CC378E"/>
    <w:rsid w:val="00CD214B"/>
    <w:rsid w:val="00CD5F52"/>
    <w:rsid w:val="00CE6F7E"/>
    <w:rsid w:val="00CE7E9E"/>
    <w:rsid w:val="00CF0666"/>
    <w:rsid w:val="00CF2389"/>
    <w:rsid w:val="00D04AE4"/>
    <w:rsid w:val="00D245CA"/>
    <w:rsid w:val="00D427B3"/>
    <w:rsid w:val="00D42CC9"/>
    <w:rsid w:val="00D43AD4"/>
    <w:rsid w:val="00D47AD7"/>
    <w:rsid w:val="00D76063"/>
    <w:rsid w:val="00D76143"/>
    <w:rsid w:val="00D7718D"/>
    <w:rsid w:val="00D97D55"/>
    <w:rsid w:val="00DA130C"/>
    <w:rsid w:val="00DA4E25"/>
    <w:rsid w:val="00DB2E08"/>
    <w:rsid w:val="00DB3189"/>
    <w:rsid w:val="00DB7001"/>
    <w:rsid w:val="00DC004B"/>
    <w:rsid w:val="00DC18C3"/>
    <w:rsid w:val="00DC5405"/>
    <w:rsid w:val="00DD41BE"/>
    <w:rsid w:val="00DD42DB"/>
    <w:rsid w:val="00DE384B"/>
    <w:rsid w:val="00DE5618"/>
    <w:rsid w:val="00DF0649"/>
    <w:rsid w:val="00DF199B"/>
    <w:rsid w:val="00E034F0"/>
    <w:rsid w:val="00E04DDD"/>
    <w:rsid w:val="00E168EB"/>
    <w:rsid w:val="00E21EB6"/>
    <w:rsid w:val="00E21F17"/>
    <w:rsid w:val="00E2649F"/>
    <w:rsid w:val="00E4323A"/>
    <w:rsid w:val="00E43D32"/>
    <w:rsid w:val="00E45385"/>
    <w:rsid w:val="00E672D9"/>
    <w:rsid w:val="00E75179"/>
    <w:rsid w:val="00E76196"/>
    <w:rsid w:val="00E83D57"/>
    <w:rsid w:val="00E851F3"/>
    <w:rsid w:val="00EB60C3"/>
    <w:rsid w:val="00EE4408"/>
    <w:rsid w:val="00EF4F06"/>
    <w:rsid w:val="00F14150"/>
    <w:rsid w:val="00F16FF9"/>
    <w:rsid w:val="00F22326"/>
    <w:rsid w:val="00F26966"/>
    <w:rsid w:val="00F342F3"/>
    <w:rsid w:val="00F4146F"/>
    <w:rsid w:val="00F4780D"/>
    <w:rsid w:val="00F607D5"/>
    <w:rsid w:val="00F749D2"/>
    <w:rsid w:val="00F757F3"/>
    <w:rsid w:val="00F75A6D"/>
    <w:rsid w:val="00F877EC"/>
    <w:rsid w:val="00F95A93"/>
    <w:rsid w:val="00FA112E"/>
    <w:rsid w:val="00FA19E7"/>
    <w:rsid w:val="00FB09EF"/>
    <w:rsid w:val="00FB39B3"/>
    <w:rsid w:val="00FC2185"/>
    <w:rsid w:val="00FC317F"/>
    <w:rsid w:val="00FD11DE"/>
    <w:rsid w:val="00FD52C3"/>
    <w:rsid w:val="00FE03F0"/>
    <w:rsid w:val="00FE0EFD"/>
    <w:rsid w:val="00FE728D"/>
    <w:rsid w:val="00FF552C"/>
    <w:rsid w:val="17D2CA80"/>
    <w:rsid w:val="2D722A25"/>
    <w:rsid w:val="2F97BFD4"/>
    <w:rsid w:val="302BDB1E"/>
    <w:rsid w:val="401A86E1"/>
    <w:rsid w:val="539053CF"/>
    <w:rsid w:val="5673D7AF"/>
    <w:rsid w:val="73F4A047"/>
    <w:rsid w:val="75EA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1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6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7E4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6F8F"/>
    <w:rPr>
      <w:color w:val="808080"/>
      <w:shd w:val="clear" w:color="auto" w:fill="E6E6E6"/>
    </w:rPr>
  </w:style>
  <w:style w:type="paragraph" w:customStyle="1" w:styleId="OurListNumbered">
    <w:name w:val="Our List Numbered"/>
    <w:basedOn w:val="Normal"/>
    <w:rsid w:val="00326D14"/>
    <w:pPr>
      <w:numPr>
        <w:numId w:val="1"/>
      </w:numPr>
      <w:autoSpaceDE w:val="0"/>
      <w:autoSpaceDN w:val="0"/>
      <w:spacing w:before="120" w:after="120" w:line="240" w:lineRule="auto"/>
      <w:ind w:right="-45"/>
    </w:pPr>
    <w:rPr>
      <w:rFonts w:ascii="Trebuchet MS" w:hAnsi="Trebuchet MS" w:cs="Calibri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hare_PermanentPreservation xmlns="184af400-6cf4-4be6-9056-547874e8c8ee">false</IShare_PermanentPreservation>
    <TaxKeywordTaxHTField xmlns="184af400-6cf4-4be6-9056-547874e8c8ee">
      <Terms xmlns="http://schemas.microsoft.com/office/infopath/2007/PartnerControls"/>
    </TaxKeywordTaxHTField>
    <IShare_Region xmlns="184af400-6cf4-4be6-9056-547874e8c8ee" xsi:nil="true"/>
    <IShare_Status xmlns="184af400-6cf4-4be6-9056-547874e8c8ee">Active</IShare_Status>
    <IShare_InfoClassification xmlns="184af400-6cf4-4be6-9056-547874e8c8ee">Internal</IShare_InfoClassification>
    <IShare_PersonalData xmlns="184af400-6cf4-4be6-9056-547874e8c8ee">false</IShare_PersonalData>
    <IShare_DispositionDeletion xmlns="184af400-6cf4-4be6-9056-547874e8c8ee" xsi:nil="true"/>
    <TaxCatchAll xmlns="184af400-6cf4-4be6-9056-547874e8c8ee"/>
    <IShare_BusinessOwner xmlns="184af400-6cf4-4be6-9056-547874e8c8e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DS 10+1" ma:contentTypeID="0x0101002CFD50891A73487FBF1A841208B5DC080C00619FB33367400145A51DBD679802772B" ma:contentTypeVersion="14" ma:contentTypeDescription="" ma:contentTypeScope="" ma:versionID="c89f81a6d298acb64cb6acd6841d1292">
  <xsd:schema xmlns:xsd="http://www.w3.org/2001/XMLSchema" xmlns:xs="http://www.w3.org/2001/XMLSchema" xmlns:p="http://schemas.microsoft.com/office/2006/metadata/properties" xmlns:ns2="184af400-6cf4-4be6-9056-547874e8c8ee" xmlns:ns3="f531b4b8-0340-4ea0-ae7f-fb2828d00a08" xmlns:ns4="2fe20db7-7869-4ab4-aad7-c3bc7cbb221c" targetNamespace="http://schemas.microsoft.com/office/2006/metadata/properties" ma:root="true" ma:fieldsID="343f6aa126a954a4011a1b9711db89f5" ns2:_="" ns3:_="" ns4:_="">
    <xsd:import namespace="184af400-6cf4-4be6-9056-547874e8c8ee"/>
    <xsd:import namespace="f531b4b8-0340-4ea0-ae7f-fb2828d00a08"/>
    <xsd:import namespace="2fe20db7-7869-4ab4-aad7-c3bc7cbb221c"/>
    <xsd:element name="properties">
      <xsd:complexType>
        <xsd:sequence>
          <xsd:element name="documentManagement">
            <xsd:complexType>
              <xsd:all>
                <xsd:element ref="ns2:IShare_Status"/>
                <xsd:element ref="ns2:IShare_BusinessOwner" minOccurs="0"/>
                <xsd:element ref="ns2:IShare_InfoClassification"/>
                <xsd:element ref="ns2:IShare_Region" minOccurs="0"/>
                <xsd:element ref="ns2:IShare_PersonalData"/>
                <xsd:element ref="ns2:IShare_PermanentPreservation" minOccurs="0"/>
                <xsd:element ref="ns2:IShare_DispositionDeletion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af400-6cf4-4be6-9056-547874e8c8ee" elementFormDefault="qualified">
    <xsd:import namespace="http://schemas.microsoft.com/office/2006/documentManagement/types"/>
    <xsd:import namespace="http://schemas.microsoft.com/office/infopath/2007/PartnerControls"/>
    <xsd:element name="IShare_Status" ma:index="8" ma:displayName="Item Status" ma:default="Active" ma:indexed="true" ma:internalName="IShare_Status">
      <xsd:simpleType>
        <xsd:restriction base="dms:Choice">
          <xsd:enumeration value="Active"/>
          <xsd:enumeration value="Archived"/>
        </xsd:restriction>
      </xsd:simpleType>
    </xsd:element>
    <xsd:element name="IShare_BusinessOwner" ma:index="9" nillable="true" ma:displayName="Business Owner" ma:internalName="IShare_BusinessOwner">
      <xsd:simpleType>
        <xsd:restriction base="dms:Text"/>
      </xsd:simpleType>
    </xsd:element>
    <xsd:element name="IShare_InfoClassification" ma:index="10" ma:displayName="Info Classification" ma:default="Internal" ma:internalName="IShare_InfoClassification">
      <xsd:simpleType>
        <xsd:restriction base="dms:Choice">
          <xsd:enumeration value="External"/>
          <xsd:enumeration value="Internal"/>
          <xsd:enumeration value="SDS Confidential"/>
        </xsd:restriction>
      </xsd:simpleType>
    </xsd:element>
    <xsd:element name="IShare_Region" ma:index="11" nillable="true" ma:displayName="Region" ma:format="Dropdown" ma:internalName="IShare_Region">
      <xsd:simpleType>
        <xsd:restriction base="dms:Choice">
          <xsd:enumeration value="Cross-Regional"/>
          <xsd:enumeration value="National"/>
          <xsd:enumeration value="North"/>
          <xsd:enumeration value="North East"/>
          <xsd:enumeration value="South East"/>
          <xsd:enumeration value="West region"/>
          <xsd:enumeration value="South West"/>
          <xsd:enumeration value="West"/>
          <xsd:enumeration value="National CIAG"/>
          <xsd:enumeration value="**Do not use the following**"/>
          <xsd:enumeration value="North region"/>
          <xsd:enumeration value="North East region"/>
          <xsd:enumeration value="Cross-regional CIAG"/>
          <xsd:enumeration value="South West region"/>
          <xsd:enumeration value="South East region"/>
        </xsd:restriction>
      </xsd:simpleType>
    </xsd:element>
    <xsd:element name="IShare_PersonalData" ma:index="12" ma:displayName="Personal Data" ma:default="0" ma:internalName="IShare_PersonalData">
      <xsd:simpleType>
        <xsd:restriction base="dms:Boolean"/>
      </xsd:simpleType>
    </xsd:element>
    <xsd:element name="IShare_PermanentPreservation" ma:index="13" nillable="true" ma:displayName="Permanent Preservation" ma:default="0" ma:internalName="IShare_PermanentPreservation">
      <xsd:simpleType>
        <xsd:restriction base="dms:Boolean"/>
      </xsd:simpleType>
    </xsd:element>
    <xsd:element name="IShare_DispositionDeletion" ma:index="14" nillable="true" ma:displayName="Disposition Deletion" ma:internalName="IShare_DispositionDeletion">
      <xsd:simpleType>
        <xsd:restriction base="dms:DateTime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c6621819-13d1-4a2d-8762-4f615fabf6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825aea11-257d-416f-992b-dec2f85e4525}" ma:internalName="TaxCatchAll" ma:showField="CatchAllData" ma:web="184af400-6cf4-4be6-9056-547874e8c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825aea11-257d-416f-992b-dec2f85e4525}" ma:internalName="TaxCatchAllLabel" ma:readOnly="true" ma:showField="CatchAllDataLabel" ma:web="184af400-6cf4-4be6-9056-547874e8c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1b4b8-0340-4ea0-ae7f-fb2828d00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20db7-7869-4ab4-aad7-c3bc7cbb221c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4D5186-3DDC-4B9F-B699-B079868E8D83}">
  <ds:schemaRefs>
    <ds:schemaRef ds:uri="http://schemas.microsoft.com/office/2006/metadata/properties"/>
    <ds:schemaRef ds:uri="http://schemas.microsoft.com/office/infopath/2007/PartnerControls"/>
    <ds:schemaRef ds:uri="184af400-6cf4-4be6-9056-547874e8c8ee"/>
  </ds:schemaRefs>
</ds:datastoreItem>
</file>

<file path=customXml/itemProps2.xml><?xml version="1.0" encoding="utf-8"?>
<ds:datastoreItem xmlns:ds="http://schemas.openxmlformats.org/officeDocument/2006/customXml" ds:itemID="{BDDBB27E-A3B7-42BB-887B-904B12691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4af400-6cf4-4be6-9056-547874e8c8ee"/>
    <ds:schemaRef ds:uri="f531b4b8-0340-4ea0-ae7f-fb2828d00a08"/>
    <ds:schemaRef ds:uri="2fe20db7-7869-4ab4-aad7-c3bc7cbb2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E0F1FE-4AF0-496A-91C2-9A4EDB3AAC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The Edrington Group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chk</dc:creator>
  <cp:lastModifiedBy>Andrew</cp:lastModifiedBy>
  <cp:revision>2</cp:revision>
  <dcterms:created xsi:type="dcterms:W3CDTF">2020-03-19T00:35:00Z</dcterms:created>
  <dcterms:modified xsi:type="dcterms:W3CDTF">2020-03-19T00:35:00Z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0x0101002CFD50891A73487FBF1A841208B5DC080C00619FB33367400145A51DBD679802772B</vt:lpwstr>
  </property>
  <property fmtid="{D5CDD505-2E9C-101B-9397-08002B2CF9AE}" pid="3" name="TaxKeyword">
    <vt:lpwstr/>
  </property>
</Properties>
</file>