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58AE" w14:textId="77777777" w:rsidR="00BD40C0" w:rsidRDefault="00896BDF">
      <w:pPr>
        <w:pStyle w:val="BodyText"/>
        <w:spacing w:before="0"/>
        <w:ind w:left="28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D5BBC8" wp14:editId="3691AB05">
            <wp:extent cx="2716001" cy="8531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001" cy="85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2DD8F" w14:textId="77777777" w:rsidR="00BD40C0" w:rsidRDefault="00BD40C0">
      <w:pPr>
        <w:pStyle w:val="BodyText"/>
        <w:spacing w:before="5"/>
        <w:ind w:left="0"/>
        <w:rPr>
          <w:rFonts w:ascii="Times New Roman"/>
          <w:sz w:val="22"/>
        </w:rPr>
      </w:pPr>
    </w:p>
    <w:p w14:paraId="4CAA8254" w14:textId="77777777" w:rsidR="00BD40C0" w:rsidRDefault="00896BDF">
      <w:pPr>
        <w:pStyle w:val="Title"/>
        <w:spacing w:line="480" w:lineRule="auto"/>
      </w:pPr>
      <w:r>
        <w:rPr>
          <w:color w:val="414141"/>
        </w:rPr>
        <w:t>Official appeal of the Ukrainian Evaluation Association to all evaluation communities</w:t>
      </w:r>
      <w:r>
        <w:rPr>
          <w:color w:val="414141"/>
          <w:spacing w:val="-52"/>
        </w:rPr>
        <w:t xml:space="preserve"> </w:t>
      </w:r>
      <w:r>
        <w:rPr>
          <w:color w:val="414141"/>
        </w:rPr>
        <w:t>24 February 2022</w:t>
      </w:r>
    </w:p>
    <w:p w14:paraId="4456A004" w14:textId="1DAFE991" w:rsidR="00BD40C0" w:rsidRDefault="00896BDF">
      <w:pPr>
        <w:pStyle w:val="BodyText"/>
        <w:ind w:right="154"/>
      </w:pPr>
      <w:r>
        <w:rPr>
          <w:color w:val="414141"/>
        </w:rPr>
        <w:t xml:space="preserve">On February 24, at 4 o'clock in the morning, Russia treacherously attacked </w:t>
      </w:r>
      <w:r>
        <w:rPr>
          <w:color w:val="414141"/>
        </w:rPr>
        <w:t>our country. Russian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military forces are shelling Ukrainian cities from both the Ukrainian-Russian and Belarusian borders.</w:t>
      </w:r>
      <w:r>
        <w:rPr>
          <w:color w:val="414141"/>
          <w:spacing w:val="-52"/>
        </w:rPr>
        <w:t xml:space="preserve"> </w:t>
      </w:r>
      <w:r>
        <w:rPr>
          <w:color w:val="414141"/>
        </w:rPr>
        <w:t>Not only military installations have been destroyed. Important infrastructure and medical facilities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have also been shelled. There are civilian casualties</w:t>
      </w:r>
      <w:r>
        <w:rPr>
          <w:color w:val="414141"/>
        </w:rPr>
        <w:t>, and children are dying. This is a premeditated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attack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on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whole of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Ukraine,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not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a special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operation in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Donbass.</w:t>
      </w:r>
    </w:p>
    <w:p w14:paraId="4A458894" w14:textId="77777777" w:rsidR="00BD40C0" w:rsidRDefault="00896BDF">
      <w:pPr>
        <w:pStyle w:val="BodyText"/>
        <w:spacing w:before="119"/>
        <w:ind w:right="108"/>
      </w:pPr>
      <w:r>
        <w:rPr>
          <w:color w:val="414141"/>
        </w:rPr>
        <w:t>The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Donbass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region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of Ukraine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has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been occupied</w:t>
      </w:r>
      <w:r>
        <w:rPr>
          <w:color w:val="414141"/>
          <w:spacing w:val="4"/>
        </w:rPr>
        <w:t xml:space="preserve"> </w:t>
      </w:r>
      <w:r>
        <w:rPr>
          <w:color w:val="414141"/>
        </w:rPr>
        <w:t>by Russia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8 years. For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8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years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now, our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military and civilian population have been dying, and society throughout Ukraine has been suffering.</w:t>
      </w:r>
      <w:r>
        <w:rPr>
          <w:color w:val="414141"/>
          <w:spacing w:val="-52"/>
        </w:rPr>
        <w:t xml:space="preserve"> </w:t>
      </w:r>
      <w:r>
        <w:rPr>
          <w:color w:val="414141"/>
        </w:rPr>
        <w:t>Russia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has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also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occupied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Crimea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since 2014.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We have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been deprived of territories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Ukrainians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 xml:space="preserve">are forcibly turned into subjects of authoritarian Russia, </w:t>
      </w:r>
      <w:r>
        <w:rPr>
          <w:color w:val="414141"/>
        </w:rPr>
        <w:t>devoid of democratic principles of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governance.</w:t>
      </w:r>
    </w:p>
    <w:p w14:paraId="68956869" w14:textId="77777777" w:rsidR="00BD40C0" w:rsidRDefault="00896BDF">
      <w:pPr>
        <w:pStyle w:val="BodyText"/>
        <w:spacing w:before="122"/>
        <w:ind w:right="159"/>
        <w:jc w:val="both"/>
      </w:pPr>
      <w:r>
        <w:rPr>
          <w:color w:val="414141"/>
        </w:rPr>
        <w:t>Today, we are being forced to hand over all Ukrainian land to Russia, to submit to the desire of one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person to return the countries that were previously part of the Soviet Union to the subordination of</w:t>
      </w:r>
      <w:r>
        <w:rPr>
          <w:color w:val="414141"/>
          <w:spacing w:val="-52"/>
        </w:rPr>
        <w:t xml:space="preserve"> </w:t>
      </w:r>
      <w:r>
        <w:rPr>
          <w:color w:val="414141"/>
        </w:rPr>
        <w:t>one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per</w:t>
      </w:r>
      <w:r>
        <w:rPr>
          <w:color w:val="414141"/>
        </w:rPr>
        <w:t>son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-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Vladimir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Putin.</w:t>
      </w:r>
    </w:p>
    <w:p w14:paraId="46D36B65" w14:textId="77777777" w:rsidR="00BD40C0" w:rsidRDefault="00896BDF">
      <w:pPr>
        <w:pStyle w:val="BodyText"/>
        <w:ind w:right="167"/>
      </w:pPr>
      <w:r>
        <w:rPr>
          <w:color w:val="414141"/>
        </w:rPr>
        <w:t>For almost a day now, our country has been shaken by explosions. Ukraine, a country that gained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independence at a heavy cost, and worked hard for a long time to introduce democracy and human</w:t>
      </w:r>
      <w:r>
        <w:rPr>
          <w:color w:val="414141"/>
          <w:spacing w:val="-52"/>
        </w:rPr>
        <w:t xml:space="preserve"> </w:t>
      </w:r>
      <w:r>
        <w:rPr>
          <w:color w:val="414141"/>
        </w:rPr>
        <w:t>rights,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may again fall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into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network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authoritarianism.</w:t>
      </w:r>
    </w:p>
    <w:p w14:paraId="37CBE712" w14:textId="77777777" w:rsidR="00BD40C0" w:rsidRDefault="00896BDF">
      <w:pPr>
        <w:pStyle w:val="BodyText"/>
        <w:spacing w:before="119"/>
        <w:ind w:right="144"/>
      </w:pPr>
      <w:r>
        <w:rPr>
          <w:color w:val="414141"/>
        </w:rPr>
        <w:t>The invaders have seized the Chernobyl nuclear power plant, where dozens of tons of spent nuclear</w:t>
      </w:r>
      <w:r>
        <w:rPr>
          <w:color w:val="414141"/>
          <w:spacing w:val="-52"/>
        </w:rPr>
        <w:t xml:space="preserve"> </w:t>
      </w:r>
      <w:r>
        <w:rPr>
          <w:color w:val="414141"/>
        </w:rPr>
        <w:t>fuel are buried, following an accident in 1986. Workers at the power plant are being held hostage.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 xml:space="preserve">This is a "dirty bomb" that is dangerous </w:t>
      </w:r>
      <w:r>
        <w:rPr>
          <w:color w:val="414141"/>
        </w:rPr>
        <w:t>for the whole of Europe. Military action could damage the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power plant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lead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an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ecological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catastrophe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on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European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continent.</w:t>
      </w:r>
    </w:p>
    <w:p w14:paraId="246C6E2A" w14:textId="77777777" w:rsidR="00BD40C0" w:rsidRDefault="00896BDF">
      <w:pPr>
        <w:pStyle w:val="BodyText"/>
        <w:ind w:right="458"/>
      </w:pPr>
      <w:r>
        <w:rPr>
          <w:color w:val="414141"/>
        </w:rPr>
        <w:t>We appeal to all assessment associations and colleagues with a request to support the Ukrainian</w:t>
      </w:r>
      <w:r>
        <w:rPr>
          <w:color w:val="414141"/>
          <w:spacing w:val="-52"/>
        </w:rPr>
        <w:t xml:space="preserve"> </w:t>
      </w:r>
      <w:r>
        <w:rPr>
          <w:color w:val="414141"/>
        </w:rPr>
        <w:t>people in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their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desire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preserve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their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state and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repel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invaders.</w:t>
      </w:r>
    </w:p>
    <w:p w14:paraId="6ECB05D1" w14:textId="77777777" w:rsidR="00BD40C0" w:rsidRDefault="00896BDF">
      <w:pPr>
        <w:pStyle w:val="BodyText"/>
        <w:ind w:right="275"/>
      </w:pPr>
      <w:r>
        <w:rPr>
          <w:color w:val="414141"/>
        </w:rPr>
        <w:t>We understand better than others that our eastern neighbor will not be satisfied with Ukr</w:t>
      </w:r>
      <w:r>
        <w:rPr>
          <w:color w:val="414141"/>
        </w:rPr>
        <w:t>aine and</w:t>
      </w:r>
      <w:r>
        <w:rPr>
          <w:color w:val="414141"/>
          <w:spacing w:val="-52"/>
        </w:rPr>
        <w:t xml:space="preserve"> </w:t>
      </w:r>
      <w:r>
        <w:rPr>
          <w:color w:val="414141"/>
        </w:rPr>
        <w:t>will move further into Europe, destroying everything that was built at such a high price after the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Second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World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War.</w:t>
      </w:r>
    </w:p>
    <w:p w14:paraId="7DAB047B" w14:textId="77777777" w:rsidR="00BD40C0" w:rsidRDefault="00896BDF">
      <w:pPr>
        <w:pStyle w:val="BodyText"/>
        <w:spacing w:before="122"/>
        <w:ind w:right="655"/>
      </w:pPr>
      <w:r>
        <w:rPr>
          <w:color w:val="414141"/>
        </w:rPr>
        <w:t>We invite our partner organizations to evaluate the challenges posed by the war in Ukraine for</w:t>
      </w:r>
      <w:r>
        <w:rPr>
          <w:color w:val="414141"/>
          <w:spacing w:val="-52"/>
        </w:rPr>
        <w:t xml:space="preserve"> </w:t>
      </w:r>
      <w:r>
        <w:rPr>
          <w:color w:val="414141"/>
        </w:rPr>
        <w:t>every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country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world.</w:t>
      </w:r>
    </w:p>
    <w:p w14:paraId="24D7CFB5" w14:textId="77777777" w:rsidR="00BD40C0" w:rsidRDefault="00896BDF">
      <w:pPr>
        <w:pStyle w:val="BodyText"/>
        <w:spacing w:before="119"/>
        <w:ind w:right="471"/>
      </w:pPr>
      <w:r>
        <w:rPr>
          <w:color w:val="414141"/>
        </w:rPr>
        <w:t>We hope</w:t>
      </w:r>
      <w:r>
        <w:rPr>
          <w:color w:val="414141"/>
        </w:rPr>
        <w:t xml:space="preserve"> that your organizations and the leadership of your countries will not only condemn the</w:t>
      </w:r>
      <w:r>
        <w:rPr>
          <w:color w:val="414141"/>
          <w:spacing w:val="-52"/>
        </w:rPr>
        <w:t xml:space="preserve"> </w:t>
      </w:r>
      <w:r>
        <w:rPr>
          <w:color w:val="414141"/>
        </w:rPr>
        <w:t>actions of the President of Russia, but also take concrete steps to stop the war in Ukraine and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prevent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war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other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countries.</w:t>
      </w:r>
    </w:p>
    <w:p w14:paraId="06481153" w14:textId="77777777" w:rsidR="00BD40C0" w:rsidRDefault="00896BDF">
      <w:pPr>
        <w:pStyle w:val="BodyText"/>
      </w:pPr>
      <w:r>
        <w:rPr>
          <w:color w:val="414141"/>
        </w:rPr>
        <w:t>In particular,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we ask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you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to:</w:t>
      </w:r>
    </w:p>
    <w:p w14:paraId="15CD43F8" w14:textId="77777777" w:rsidR="00BD40C0" w:rsidRDefault="00896BDF">
      <w:pPr>
        <w:pStyle w:val="ListParagraph"/>
        <w:numPr>
          <w:ilvl w:val="0"/>
          <w:numId w:val="1"/>
        </w:numPr>
        <w:tabs>
          <w:tab w:val="left" w:pos="355"/>
        </w:tabs>
        <w:ind w:hanging="239"/>
        <w:rPr>
          <w:sz w:val="24"/>
        </w:rPr>
      </w:pPr>
      <w:r>
        <w:rPr>
          <w:color w:val="414141"/>
          <w:sz w:val="24"/>
        </w:rPr>
        <w:t>Join</w:t>
      </w:r>
      <w:r>
        <w:rPr>
          <w:color w:val="414141"/>
          <w:spacing w:val="-4"/>
          <w:sz w:val="24"/>
        </w:rPr>
        <w:t xml:space="preserve"> </w:t>
      </w:r>
      <w:r>
        <w:rPr>
          <w:color w:val="414141"/>
          <w:sz w:val="24"/>
        </w:rPr>
        <w:t>the</w:t>
      </w:r>
      <w:r>
        <w:rPr>
          <w:color w:val="414141"/>
          <w:spacing w:val="-3"/>
          <w:sz w:val="24"/>
        </w:rPr>
        <w:t xml:space="preserve"> </w:t>
      </w:r>
      <w:r>
        <w:rPr>
          <w:color w:val="414141"/>
          <w:sz w:val="24"/>
        </w:rPr>
        <w:t>dissemination</w:t>
      </w:r>
      <w:r>
        <w:rPr>
          <w:color w:val="414141"/>
          <w:spacing w:val="-3"/>
          <w:sz w:val="24"/>
        </w:rPr>
        <w:t xml:space="preserve"> </w:t>
      </w:r>
      <w:r>
        <w:rPr>
          <w:color w:val="414141"/>
          <w:sz w:val="24"/>
        </w:rPr>
        <w:t>of</w:t>
      </w:r>
      <w:r>
        <w:rPr>
          <w:color w:val="414141"/>
          <w:spacing w:val="-3"/>
          <w:sz w:val="24"/>
        </w:rPr>
        <w:t xml:space="preserve"> </w:t>
      </w:r>
      <w:r>
        <w:rPr>
          <w:color w:val="414141"/>
          <w:sz w:val="24"/>
        </w:rPr>
        <w:t>information</w:t>
      </w:r>
      <w:r>
        <w:rPr>
          <w:color w:val="414141"/>
          <w:spacing w:val="-2"/>
          <w:sz w:val="24"/>
        </w:rPr>
        <w:t xml:space="preserve"> </w:t>
      </w:r>
      <w:r>
        <w:rPr>
          <w:color w:val="414141"/>
          <w:sz w:val="24"/>
        </w:rPr>
        <w:t>about</w:t>
      </w:r>
      <w:r>
        <w:rPr>
          <w:color w:val="414141"/>
          <w:spacing w:val="-1"/>
          <w:sz w:val="24"/>
        </w:rPr>
        <w:t xml:space="preserve"> </w:t>
      </w:r>
      <w:r>
        <w:rPr>
          <w:color w:val="414141"/>
          <w:sz w:val="24"/>
        </w:rPr>
        <w:t>the</w:t>
      </w:r>
      <w:r>
        <w:rPr>
          <w:color w:val="414141"/>
          <w:spacing w:val="-1"/>
          <w:sz w:val="24"/>
        </w:rPr>
        <w:t xml:space="preserve"> </w:t>
      </w:r>
      <w:r>
        <w:rPr>
          <w:color w:val="414141"/>
          <w:sz w:val="24"/>
        </w:rPr>
        <w:t>war</w:t>
      </w:r>
      <w:r>
        <w:rPr>
          <w:color w:val="414141"/>
          <w:spacing w:val="-4"/>
          <w:sz w:val="24"/>
        </w:rPr>
        <w:t xml:space="preserve"> </w:t>
      </w:r>
      <w:r>
        <w:rPr>
          <w:color w:val="414141"/>
          <w:sz w:val="24"/>
        </w:rPr>
        <w:t>in</w:t>
      </w:r>
      <w:r>
        <w:rPr>
          <w:color w:val="414141"/>
          <w:spacing w:val="-3"/>
          <w:sz w:val="24"/>
        </w:rPr>
        <w:t xml:space="preserve"> </w:t>
      </w:r>
      <w:r>
        <w:rPr>
          <w:color w:val="414141"/>
          <w:sz w:val="24"/>
        </w:rPr>
        <w:t>Ukraine,</w:t>
      </w:r>
      <w:r>
        <w:rPr>
          <w:color w:val="414141"/>
          <w:spacing w:val="-3"/>
          <w:sz w:val="24"/>
        </w:rPr>
        <w:t xml:space="preserve"> </w:t>
      </w:r>
      <w:r>
        <w:rPr>
          <w:color w:val="414141"/>
          <w:sz w:val="24"/>
        </w:rPr>
        <w:t>trusting</w:t>
      </w:r>
      <w:r>
        <w:rPr>
          <w:color w:val="414141"/>
          <w:spacing w:val="-1"/>
          <w:sz w:val="24"/>
        </w:rPr>
        <w:t xml:space="preserve"> </w:t>
      </w:r>
      <w:r>
        <w:rPr>
          <w:color w:val="414141"/>
          <w:sz w:val="24"/>
        </w:rPr>
        <w:t>only</w:t>
      </w:r>
      <w:r>
        <w:rPr>
          <w:color w:val="414141"/>
          <w:spacing w:val="-1"/>
          <w:sz w:val="24"/>
        </w:rPr>
        <w:t xml:space="preserve"> </w:t>
      </w:r>
      <w:r>
        <w:rPr>
          <w:color w:val="414141"/>
          <w:sz w:val="24"/>
        </w:rPr>
        <w:t>reliable</w:t>
      </w:r>
      <w:r>
        <w:rPr>
          <w:color w:val="414141"/>
          <w:spacing w:val="-1"/>
          <w:sz w:val="24"/>
        </w:rPr>
        <w:t xml:space="preserve"> </w:t>
      </w:r>
      <w:r>
        <w:rPr>
          <w:color w:val="414141"/>
          <w:sz w:val="24"/>
        </w:rPr>
        <w:t>sources.</w:t>
      </w:r>
    </w:p>
    <w:p w14:paraId="7EB53803" w14:textId="77777777" w:rsidR="00BD40C0" w:rsidRDefault="00896BDF">
      <w:pPr>
        <w:pStyle w:val="ListParagraph"/>
        <w:numPr>
          <w:ilvl w:val="0"/>
          <w:numId w:val="1"/>
        </w:numPr>
        <w:tabs>
          <w:tab w:val="left" w:pos="355"/>
        </w:tabs>
        <w:ind w:hanging="239"/>
        <w:rPr>
          <w:sz w:val="24"/>
        </w:rPr>
      </w:pPr>
      <w:r>
        <w:rPr>
          <w:color w:val="414141"/>
          <w:sz w:val="24"/>
        </w:rPr>
        <w:t>Publish</w:t>
      </w:r>
      <w:r>
        <w:rPr>
          <w:color w:val="414141"/>
          <w:spacing w:val="-3"/>
          <w:sz w:val="24"/>
        </w:rPr>
        <w:t xml:space="preserve"> </w:t>
      </w:r>
      <w:r>
        <w:rPr>
          <w:color w:val="414141"/>
          <w:sz w:val="24"/>
        </w:rPr>
        <w:t>our</w:t>
      </w:r>
      <w:r>
        <w:rPr>
          <w:color w:val="414141"/>
          <w:spacing w:val="-3"/>
          <w:sz w:val="24"/>
        </w:rPr>
        <w:t xml:space="preserve"> </w:t>
      </w:r>
      <w:r>
        <w:rPr>
          <w:color w:val="414141"/>
          <w:sz w:val="24"/>
        </w:rPr>
        <w:t>appeal</w:t>
      </w:r>
      <w:r>
        <w:rPr>
          <w:color w:val="414141"/>
          <w:spacing w:val="-4"/>
          <w:sz w:val="24"/>
        </w:rPr>
        <w:t xml:space="preserve"> </w:t>
      </w:r>
      <w:r>
        <w:rPr>
          <w:color w:val="414141"/>
          <w:sz w:val="24"/>
        </w:rPr>
        <w:t>about</w:t>
      </w:r>
      <w:r>
        <w:rPr>
          <w:color w:val="414141"/>
          <w:spacing w:val="-2"/>
          <w:sz w:val="24"/>
        </w:rPr>
        <w:t xml:space="preserve"> </w:t>
      </w:r>
      <w:r>
        <w:rPr>
          <w:color w:val="414141"/>
          <w:sz w:val="24"/>
        </w:rPr>
        <w:t>the</w:t>
      </w:r>
      <w:r>
        <w:rPr>
          <w:color w:val="414141"/>
          <w:spacing w:val="-3"/>
          <w:sz w:val="24"/>
        </w:rPr>
        <w:t xml:space="preserve"> </w:t>
      </w:r>
      <w:r>
        <w:rPr>
          <w:color w:val="414141"/>
          <w:sz w:val="24"/>
        </w:rPr>
        <w:t>full-scale</w:t>
      </w:r>
      <w:r>
        <w:rPr>
          <w:color w:val="414141"/>
          <w:spacing w:val="-1"/>
          <w:sz w:val="24"/>
        </w:rPr>
        <w:t xml:space="preserve"> </w:t>
      </w:r>
      <w:r>
        <w:rPr>
          <w:color w:val="414141"/>
          <w:sz w:val="24"/>
        </w:rPr>
        <w:t>war</w:t>
      </w:r>
      <w:r>
        <w:rPr>
          <w:color w:val="414141"/>
          <w:spacing w:val="-3"/>
          <w:sz w:val="24"/>
        </w:rPr>
        <w:t xml:space="preserve"> </w:t>
      </w:r>
      <w:r>
        <w:rPr>
          <w:color w:val="414141"/>
          <w:sz w:val="24"/>
        </w:rPr>
        <w:t>that</w:t>
      </w:r>
      <w:r>
        <w:rPr>
          <w:color w:val="414141"/>
          <w:spacing w:val="1"/>
          <w:sz w:val="24"/>
        </w:rPr>
        <w:t xml:space="preserve"> </w:t>
      </w:r>
      <w:r>
        <w:rPr>
          <w:color w:val="414141"/>
          <w:sz w:val="24"/>
        </w:rPr>
        <w:t>Russia</w:t>
      </w:r>
      <w:r>
        <w:rPr>
          <w:color w:val="414141"/>
          <w:spacing w:val="-4"/>
          <w:sz w:val="24"/>
        </w:rPr>
        <w:t xml:space="preserve"> </w:t>
      </w:r>
      <w:r>
        <w:rPr>
          <w:color w:val="414141"/>
          <w:sz w:val="24"/>
        </w:rPr>
        <w:t>has</w:t>
      </w:r>
      <w:r>
        <w:rPr>
          <w:color w:val="414141"/>
          <w:spacing w:val="-1"/>
          <w:sz w:val="24"/>
        </w:rPr>
        <w:t xml:space="preserve"> </w:t>
      </w:r>
      <w:r>
        <w:rPr>
          <w:color w:val="414141"/>
          <w:sz w:val="24"/>
        </w:rPr>
        <w:t>launched</w:t>
      </w:r>
      <w:r>
        <w:rPr>
          <w:color w:val="414141"/>
          <w:spacing w:val="-2"/>
          <w:sz w:val="24"/>
        </w:rPr>
        <w:t xml:space="preserve"> </w:t>
      </w:r>
      <w:r>
        <w:rPr>
          <w:color w:val="414141"/>
          <w:sz w:val="24"/>
        </w:rPr>
        <w:t>against</w:t>
      </w:r>
      <w:r>
        <w:rPr>
          <w:color w:val="414141"/>
          <w:spacing w:val="-1"/>
          <w:sz w:val="24"/>
        </w:rPr>
        <w:t xml:space="preserve"> </w:t>
      </w:r>
      <w:r>
        <w:rPr>
          <w:color w:val="414141"/>
          <w:sz w:val="24"/>
        </w:rPr>
        <w:t>Ukraine.</w:t>
      </w:r>
    </w:p>
    <w:p w14:paraId="0932D0C4" w14:textId="77777777" w:rsidR="00BD40C0" w:rsidRDefault="00896BDF">
      <w:pPr>
        <w:pStyle w:val="ListParagraph"/>
        <w:numPr>
          <w:ilvl w:val="0"/>
          <w:numId w:val="1"/>
        </w:numPr>
        <w:tabs>
          <w:tab w:val="left" w:pos="355"/>
        </w:tabs>
        <w:ind w:hanging="239"/>
        <w:rPr>
          <w:sz w:val="24"/>
        </w:rPr>
      </w:pPr>
      <w:r>
        <w:rPr>
          <w:color w:val="414141"/>
          <w:sz w:val="24"/>
        </w:rPr>
        <w:t>Appeal</w:t>
      </w:r>
      <w:r>
        <w:rPr>
          <w:color w:val="414141"/>
          <w:spacing w:val="-5"/>
          <w:sz w:val="24"/>
        </w:rPr>
        <w:t xml:space="preserve"> </w:t>
      </w:r>
      <w:r>
        <w:rPr>
          <w:color w:val="414141"/>
          <w:sz w:val="24"/>
        </w:rPr>
        <w:t>to</w:t>
      </w:r>
      <w:r>
        <w:rPr>
          <w:color w:val="414141"/>
          <w:spacing w:val="-1"/>
          <w:sz w:val="24"/>
        </w:rPr>
        <w:t xml:space="preserve"> </w:t>
      </w:r>
      <w:r>
        <w:rPr>
          <w:color w:val="414141"/>
          <w:sz w:val="24"/>
        </w:rPr>
        <w:t>your</w:t>
      </w:r>
      <w:r>
        <w:rPr>
          <w:color w:val="414141"/>
          <w:spacing w:val="-1"/>
          <w:sz w:val="24"/>
        </w:rPr>
        <w:t xml:space="preserve"> </w:t>
      </w:r>
      <w:r>
        <w:rPr>
          <w:color w:val="414141"/>
          <w:sz w:val="24"/>
        </w:rPr>
        <w:t>governments</w:t>
      </w:r>
      <w:r>
        <w:rPr>
          <w:color w:val="414141"/>
          <w:spacing w:val="-3"/>
          <w:sz w:val="24"/>
        </w:rPr>
        <w:t xml:space="preserve"> </w:t>
      </w:r>
      <w:r>
        <w:rPr>
          <w:color w:val="414141"/>
          <w:sz w:val="24"/>
        </w:rPr>
        <w:t>to</w:t>
      </w:r>
      <w:r>
        <w:rPr>
          <w:color w:val="414141"/>
          <w:spacing w:val="-3"/>
          <w:sz w:val="24"/>
        </w:rPr>
        <w:t xml:space="preserve"> </w:t>
      </w:r>
      <w:r>
        <w:rPr>
          <w:color w:val="414141"/>
          <w:sz w:val="24"/>
        </w:rPr>
        <w:t>support Ukraine.</w:t>
      </w:r>
    </w:p>
    <w:p w14:paraId="7D7FA479" w14:textId="77777777" w:rsidR="00BD40C0" w:rsidRDefault="00896BDF">
      <w:pPr>
        <w:pStyle w:val="BodyText"/>
        <w:ind w:right="98"/>
      </w:pPr>
      <w:r>
        <w:rPr>
          <w:color w:val="414141"/>
        </w:rPr>
        <w:t>As of 12:00 on February 25, Russian occupiers are in Kyiv, houses are burning, and many civilians are</w:t>
      </w:r>
      <w:r>
        <w:rPr>
          <w:color w:val="414141"/>
          <w:spacing w:val="-52"/>
        </w:rPr>
        <w:t xml:space="preserve"> </w:t>
      </w:r>
      <w:r>
        <w:rPr>
          <w:color w:val="414141"/>
        </w:rPr>
        <w:t>dead. Most Ukrainians spent last night in bomb shelters - they are shelling from the ground and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bombing from the sky. An increase in radiation was recorded in the area of the Chernobyl nuclear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power plant.</w:t>
      </w:r>
    </w:p>
    <w:sectPr w:rsidR="00BD40C0">
      <w:type w:val="continuous"/>
      <w:pgSz w:w="11910" w:h="16840"/>
      <w:pgMar w:top="68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F7347"/>
    <w:multiLevelType w:val="hybridMultilevel"/>
    <w:tmpl w:val="78468556"/>
    <w:lvl w:ilvl="0" w:tplc="C6B21580">
      <w:start w:val="1"/>
      <w:numFmt w:val="decimal"/>
      <w:lvlText w:val="%1."/>
      <w:lvlJc w:val="left"/>
      <w:pPr>
        <w:ind w:left="354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14141"/>
        <w:w w:val="100"/>
        <w:sz w:val="24"/>
        <w:szCs w:val="24"/>
        <w:lang w:val="en-US" w:eastAsia="en-US" w:bidi="ar-SA"/>
      </w:rPr>
    </w:lvl>
    <w:lvl w:ilvl="1" w:tplc="3B6048E8">
      <w:numFmt w:val="bullet"/>
      <w:lvlText w:val="•"/>
      <w:lvlJc w:val="left"/>
      <w:pPr>
        <w:ind w:left="1324" w:hanging="238"/>
      </w:pPr>
      <w:rPr>
        <w:rFonts w:hint="default"/>
        <w:lang w:val="en-US" w:eastAsia="en-US" w:bidi="ar-SA"/>
      </w:rPr>
    </w:lvl>
    <w:lvl w:ilvl="2" w:tplc="48DA2FAE">
      <w:numFmt w:val="bullet"/>
      <w:lvlText w:val="•"/>
      <w:lvlJc w:val="left"/>
      <w:pPr>
        <w:ind w:left="2289" w:hanging="238"/>
      </w:pPr>
      <w:rPr>
        <w:rFonts w:hint="default"/>
        <w:lang w:val="en-US" w:eastAsia="en-US" w:bidi="ar-SA"/>
      </w:rPr>
    </w:lvl>
    <w:lvl w:ilvl="3" w:tplc="AEA8F4D6">
      <w:numFmt w:val="bullet"/>
      <w:lvlText w:val="•"/>
      <w:lvlJc w:val="left"/>
      <w:pPr>
        <w:ind w:left="3253" w:hanging="238"/>
      </w:pPr>
      <w:rPr>
        <w:rFonts w:hint="default"/>
        <w:lang w:val="en-US" w:eastAsia="en-US" w:bidi="ar-SA"/>
      </w:rPr>
    </w:lvl>
    <w:lvl w:ilvl="4" w:tplc="59E03B84">
      <w:numFmt w:val="bullet"/>
      <w:lvlText w:val="•"/>
      <w:lvlJc w:val="left"/>
      <w:pPr>
        <w:ind w:left="4218" w:hanging="238"/>
      </w:pPr>
      <w:rPr>
        <w:rFonts w:hint="default"/>
        <w:lang w:val="en-US" w:eastAsia="en-US" w:bidi="ar-SA"/>
      </w:rPr>
    </w:lvl>
    <w:lvl w:ilvl="5" w:tplc="9CC80D60">
      <w:numFmt w:val="bullet"/>
      <w:lvlText w:val="•"/>
      <w:lvlJc w:val="left"/>
      <w:pPr>
        <w:ind w:left="5183" w:hanging="238"/>
      </w:pPr>
      <w:rPr>
        <w:rFonts w:hint="default"/>
        <w:lang w:val="en-US" w:eastAsia="en-US" w:bidi="ar-SA"/>
      </w:rPr>
    </w:lvl>
    <w:lvl w:ilvl="6" w:tplc="77DA7F0A">
      <w:numFmt w:val="bullet"/>
      <w:lvlText w:val="•"/>
      <w:lvlJc w:val="left"/>
      <w:pPr>
        <w:ind w:left="6147" w:hanging="238"/>
      </w:pPr>
      <w:rPr>
        <w:rFonts w:hint="default"/>
        <w:lang w:val="en-US" w:eastAsia="en-US" w:bidi="ar-SA"/>
      </w:rPr>
    </w:lvl>
    <w:lvl w:ilvl="7" w:tplc="09EE5788">
      <w:numFmt w:val="bullet"/>
      <w:lvlText w:val="•"/>
      <w:lvlJc w:val="left"/>
      <w:pPr>
        <w:ind w:left="7112" w:hanging="238"/>
      </w:pPr>
      <w:rPr>
        <w:rFonts w:hint="default"/>
        <w:lang w:val="en-US" w:eastAsia="en-US" w:bidi="ar-SA"/>
      </w:rPr>
    </w:lvl>
    <w:lvl w:ilvl="8" w:tplc="5A7E1662">
      <w:numFmt w:val="bullet"/>
      <w:lvlText w:val="•"/>
      <w:lvlJc w:val="left"/>
      <w:pPr>
        <w:ind w:left="8077" w:hanging="23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C0"/>
    <w:rsid w:val="00896BDF"/>
    <w:rsid w:val="00B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2563"/>
  <w15:docId w15:val="{76E6E256-A8EE-49D9-AA95-32E37E6B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1"/>
      <w:ind w:left="116" w:right="143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354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Kondratenko</dc:creator>
  <cp:lastModifiedBy>Sharon Scotcher</cp:lastModifiedBy>
  <cp:revision>2</cp:revision>
  <dcterms:created xsi:type="dcterms:W3CDTF">2022-03-08T09:58:00Z</dcterms:created>
  <dcterms:modified xsi:type="dcterms:W3CDTF">2022-03-08T09:58:00Z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2022-03-08T00:00:00Z</vt:filetime>
  </property>
</Properties>
</file>